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Name:_______________________________________________________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u w:val="single"/>
          <w:rtl w:val="0"/>
        </w:rPr>
        <w:t xml:space="preserve">Read Naturally Live Tracker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Title: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Goal: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Title: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Goal: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Title: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Goal: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Keywords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Keywords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3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Keywords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Play Wordtastic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Play Wordtastic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Play Wordtastic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Prediction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Prediction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Prediction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Cold Read 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    WCPM 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Cold Read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    WCPM 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Cold Read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    WCPM 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Read Along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Read Along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Read Along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42"/>
                <w:szCs w:val="42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2"/>
                <w:szCs w:val="42"/>
                <w:rtl w:val="0"/>
              </w:rPr>
              <w:t xml:space="preserve">Practice aloud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42"/>
                <w:szCs w:val="42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2"/>
                <w:szCs w:val="42"/>
                <w:rtl w:val="0"/>
              </w:rPr>
              <w:t xml:space="preserve">   (whisper read)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2"/>
                <w:szCs w:val="42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2"/>
                <w:szCs w:val="42"/>
                <w:rtl w:val="0"/>
              </w:rPr>
              <w:t xml:space="preserve">Practice aloud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2"/>
                <w:szCs w:val="42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2"/>
                <w:szCs w:val="42"/>
                <w:rtl w:val="0"/>
              </w:rPr>
              <w:t xml:space="preserve">   (whisper read)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2"/>
                <w:szCs w:val="42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2"/>
                <w:szCs w:val="42"/>
                <w:rtl w:val="0"/>
              </w:rPr>
              <w:t xml:space="preserve">Practice aloud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2"/>
                <w:szCs w:val="42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2"/>
                <w:szCs w:val="42"/>
                <w:rtl w:val="0"/>
              </w:rPr>
              <w:t xml:space="preserve">   (whisper read)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Quiz 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2"/>
                <w:szCs w:val="32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2"/>
                <w:szCs w:val="32"/>
                <w:rtl w:val="0"/>
              </w:rPr>
              <w:t xml:space="preserve">(use paper copy, QAR)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Quiz 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2"/>
                <w:szCs w:val="32"/>
                <w:rtl w:val="0"/>
              </w:rPr>
              <w:t xml:space="preserve">(use paper copy, QAR)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Quiz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2"/>
                <w:szCs w:val="32"/>
                <w:rtl w:val="0"/>
              </w:rPr>
              <w:t xml:space="preserve">(use paper copy, QAR)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28"/>
                <w:szCs w:val="2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Retell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28"/>
                <w:szCs w:val="28"/>
                <w:rtl w:val="0"/>
              </w:rPr>
              <w:t xml:space="preserve">(on paper)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Retell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28"/>
                <w:szCs w:val="28"/>
                <w:rtl w:val="0"/>
              </w:rPr>
              <w:t xml:space="preserve">(on paper)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Retell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28"/>
                <w:szCs w:val="28"/>
                <w:rtl w:val="0"/>
              </w:rPr>
              <w:t xml:space="preserve">(on paper)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Play Wordtastic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Play Wordtastic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Play Wordtastic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“Pass” Hot Read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    WCPM 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“Pass” Hot Read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    WCPM 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36"/>
                <w:szCs w:val="3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  <mc:AlternateContent>
                <mc:Choice Requires="wpg"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82250" y="3711450"/>
                                <a:ext cx="127500" cy="13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61925" cy="171450"/>
                      <wp:effectExtent b="0" l="0" r="0" t="0"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48"/>
                <w:szCs w:val="48"/>
                <w:rtl w:val="0"/>
              </w:rPr>
              <w:t xml:space="preserve"> </w:t>
            </w: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“Pass” Hot Read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Fredericka the Great" w:cs="Fredericka the Great" w:eastAsia="Fredericka the Great" w:hAnsi="Fredericka the Great"/>
                <w:sz w:val="48"/>
                <w:szCs w:val="48"/>
              </w:rPr>
            </w:pPr>
            <w:r w:rsidDel="00000000" w:rsidR="00000000" w:rsidRPr="00000000">
              <w:rPr>
                <w:rFonts w:ascii="Fredericka the Great" w:cs="Fredericka the Great" w:eastAsia="Fredericka the Great" w:hAnsi="Fredericka the Great"/>
                <w:sz w:val="36"/>
                <w:szCs w:val="36"/>
                <w:rtl w:val="0"/>
              </w:rPr>
              <w:t xml:space="preserve">    WCPM 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Fredericka the Grea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9.png"/><Relationship Id="rId22" Type="http://schemas.openxmlformats.org/officeDocument/2006/relationships/image" Target="media/image7.png"/><Relationship Id="rId21" Type="http://schemas.openxmlformats.org/officeDocument/2006/relationships/image" Target="media/image28.png"/><Relationship Id="rId24" Type="http://schemas.openxmlformats.org/officeDocument/2006/relationships/image" Target="media/image6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8" Type="http://schemas.openxmlformats.org/officeDocument/2006/relationships/image" Target="media/image2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29" Type="http://schemas.openxmlformats.org/officeDocument/2006/relationships/image" Target="media/image11.png"/><Relationship Id="rId7" Type="http://schemas.openxmlformats.org/officeDocument/2006/relationships/image" Target="media/image15.png"/><Relationship Id="rId8" Type="http://schemas.openxmlformats.org/officeDocument/2006/relationships/image" Target="media/image30.png"/><Relationship Id="rId31" Type="http://schemas.openxmlformats.org/officeDocument/2006/relationships/image" Target="media/image9.png"/><Relationship Id="rId30" Type="http://schemas.openxmlformats.org/officeDocument/2006/relationships/image" Target="media/image23.png"/><Relationship Id="rId11" Type="http://schemas.openxmlformats.org/officeDocument/2006/relationships/image" Target="media/image21.png"/><Relationship Id="rId33" Type="http://schemas.openxmlformats.org/officeDocument/2006/relationships/image" Target="media/image12.png"/><Relationship Id="rId10" Type="http://schemas.openxmlformats.org/officeDocument/2006/relationships/image" Target="media/image16.png"/><Relationship Id="rId32" Type="http://schemas.openxmlformats.org/officeDocument/2006/relationships/image" Target="media/image14.png"/><Relationship Id="rId13" Type="http://schemas.openxmlformats.org/officeDocument/2006/relationships/image" Target="media/image13.png"/><Relationship Id="rId35" Type="http://schemas.openxmlformats.org/officeDocument/2006/relationships/image" Target="media/image17.png"/><Relationship Id="rId12" Type="http://schemas.openxmlformats.org/officeDocument/2006/relationships/image" Target="media/image20.png"/><Relationship Id="rId34" Type="http://schemas.openxmlformats.org/officeDocument/2006/relationships/image" Target="media/image10.png"/><Relationship Id="rId15" Type="http://schemas.openxmlformats.org/officeDocument/2006/relationships/image" Target="media/image19.png"/><Relationship Id="rId14" Type="http://schemas.openxmlformats.org/officeDocument/2006/relationships/image" Target="media/image26.png"/><Relationship Id="rId17" Type="http://schemas.openxmlformats.org/officeDocument/2006/relationships/image" Target="media/image22.png"/><Relationship Id="rId16" Type="http://schemas.openxmlformats.org/officeDocument/2006/relationships/image" Target="media/image24.png"/><Relationship Id="rId19" Type="http://schemas.openxmlformats.org/officeDocument/2006/relationships/image" Target="media/image25.png"/><Relationship Id="rId18" Type="http://schemas.openxmlformats.org/officeDocument/2006/relationships/image" Target="media/image2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derickatheGrea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